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F923" w14:textId="68A0134B" w:rsidR="00517357" w:rsidRPr="00F93CC9" w:rsidRDefault="00067F90" w:rsidP="00517357">
      <w:pPr>
        <w:pStyle w:val="Heading1"/>
      </w:pPr>
      <w:r>
        <w:t>Postdoc CVs</w:t>
      </w:r>
    </w:p>
    <w:p w14:paraId="15C66F96" w14:textId="63E2F7FD" w:rsidR="00517357" w:rsidRPr="00FA049F" w:rsidRDefault="00067F90" w:rsidP="00517357">
      <w:pPr>
        <w:pStyle w:val="Heading2"/>
        <w:rPr>
          <w:rFonts w:ascii="Arial" w:hAnsi="Arial" w:cs="Arial"/>
          <w:sz w:val="28"/>
          <w:szCs w:val="28"/>
        </w:rPr>
      </w:pPr>
      <w:r w:rsidRPr="00067F90">
        <w:rPr>
          <w:rFonts w:ascii="Arial" w:hAnsi="Arial" w:cs="Arial"/>
          <w:sz w:val="28"/>
          <w:szCs w:val="28"/>
        </w:rPr>
        <w:t>What PIs and line managers need to know</w:t>
      </w:r>
    </w:p>
    <w:p w14:paraId="41930A07" w14:textId="28B3BB0A" w:rsidR="0091378F" w:rsidRDefault="0091378F" w:rsidP="0091378F">
      <w:pPr>
        <w:pStyle w:val="ProsperHeading2"/>
        <w:rPr>
          <w:rFonts w:cs="Arial"/>
        </w:rPr>
      </w:pPr>
    </w:p>
    <w:p w14:paraId="27E7C2B1" w14:textId="77777777" w:rsidR="0005788A" w:rsidRPr="0091378F" w:rsidRDefault="0005788A" w:rsidP="0091378F">
      <w:pPr>
        <w:pStyle w:val="ProsperHeading2"/>
        <w:rPr>
          <w:rFonts w:cs="Arial"/>
        </w:rPr>
      </w:pPr>
    </w:p>
    <w:p w14:paraId="40F482B0" w14:textId="77777777" w:rsidR="0091378F" w:rsidRPr="0091378F" w:rsidRDefault="0091378F" w:rsidP="00925790">
      <w:pPr>
        <w:pStyle w:val="ProsperHeading2"/>
        <w:numPr>
          <w:ilvl w:val="0"/>
          <w:numId w:val="24"/>
        </w:numPr>
        <w:rPr>
          <w:rFonts w:cs="Arial"/>
          <w:sz w:val="24"/>
          <w:szCs w:val="22"/>
        </w:rPr>
      </w:pPr>
      <w:r w:rsidRPr="0091378F">
        <w:rPr>
          <w:rFonts w:cs="Arial"/>
          <w:sz w:val="24"/>
          <w:szCs w:val="22"/>
        </w:rPr>
        <w:t xml:space="preserve">Postdocs need clarity on what their skills are whatever their desired career trajectory, be it in academia or beyond. </w:t>
      </w:r>
    </w:p>
    <w:p w14:paraId="7F467319" w14:textId="5F3B4840" w:rsidR="0091378F" w:rsidRPr="0091378F" w:rsidRDefault="0091378F" w:rsidP="00925790">
      <w:pPr>
        <w:pStyle w:val="ProsperHeading2"/>
        <w:numPr>
          <w:ilvl w:val="0"/>
          <w:numId w:val="24"/>
        </w:numPr>
        <w:rPr>
          <w:rFonts w:cs="Arial"/>
          <w:sz w:val="24"/>
          <w:szCs w:val="22"/>
        </w:rPr>
      </w:pPr>
      <w:r w:rsidRPr="0091378F">
        <w:rPr>
          <w:rFonts w:cs="Arial"/>
          <w:sz w:val="24"/>
          <w:szCs w:val="22"/>
        </w:rPr>
        <w:t xml:space="preserve">A skills inventory is a living document containing all a postdocs educational qualifications and professional skills. </w:t>
      </w:r>
    </w:p>
    <w:p w14:paraId="4CBA8C21" w14:textId="15692353" w:rsidR="0091378F" w:rsidRPr="0091378F" w:rsidRDefault="0091378F" w:rsidP="00925790">
      <w:pPr>
        <w:pStyle w:val="ProsperHeading2"/>
        <w:numPr>
          <w:ilvl w:val="0"/>
          <w:numId w:val="24"/>
        </w:numPr>
        <w:rPr>
          <w:rFonts w:cs="Arial"/>
          <w:sz w:val="24"/>
          <w:szCs w:val="22"/>
        </w:rPr>
      </w:pPr>
      <w:r w:rsidRPr="0091378F">
        <w:rPr>
          <w:rFonts w:cs="Arial"/>
          <w:sz w:val="24"/>
          <w:szCs w:val="22"/>
        </w:rPr>
        <w:t xml:space="preserve">A skills inventory should also capture professional attributes and abilities. </w:t>
      </w:r>
    </w:p>
    <w:p w14:paraId="2B9EA62E" w14:textId="636647AC" w:rsidR="0091378F" w:rsidRPr="0091378F" w:rsidRDefault="0091378F" w:rsidP="00925790">
      <w:pPr>
        <w:pStyle w:val="ProsperHeading2"/>
        <w:numPr>
          <w:ilvl w:val="0"/>
          <w:numId w:val="24"/>
        </w:numPr>
        <w:rPr>
          <w:rFonts w:cs="Arial"/>
          <w:sz w:val="24"/>
          <w:szCs w:val="22"/>
        </w:rPr>
      </w:pPr>
      <w:r w:rsidRPr="0091378F">
        <w:rPr>
          <w:rFonts w:cs="Arial"/>
          <w:sz w:val="24"/>
          <w:szCs w:val="22"/>
        </w:rPr>
        <w:t xml:space="preserve">A skills inventory is intended to be a document that will be invaluable for identifying areas for development, preparing a CV, job applications, creating a LinkedIn profile etc. </w:t>
      </w:r>
    </w:p>
    <w:p w14:paraId="005A0489" w14:textId="04D057DF" w:rsidR="0091378F" w:rsidRPr="0091378F" w:rsidRDefault="0091378F" w:rsidP="00925790">
      <w:pPr>
        <w:pStyle w:val="ProsperHeading2"/>
        <w:numPr>
          <w:ilvl w:val="0"/>
          <w:numId w:val="24"/>
        </w:numPr>
        <w:rPr>
          <w:rFonts w:cs="Arial"/>
          <w:sz w:val="24"/>
          <w:szCs w:val="22"/>
        </w:rPr>
      </w:pPr>
      <w:r w:rsidRPr="0091378F">
        <w:rPr>
          <w:rFonts w:cs="Arial"/>
          <w:sz w:val="24"/>
          <w:szCs w:val="22"/>
        </w:rPr>
        <w:t xml:space="preserve">We have created three practical approaches for postdocs to unpack all of their skills; what tasks make up the majority of their working time, unpacking a research output into the skills they used to achieve it and lastly, actively looking out for specific skills. </w:t>
      </w:r>
    </w:p>
    <w:p w14:paraId="76E28631" w14:textId="77777777" w:rsidR="00EE19B6" w:rsidRDefault="00EE19B6" w:rsidP="00067F90">
      <w:pPr>
        <w:pStyle w:val="ProsperHeading2"/>
        <w:rPr>
          <w:sz w:val="32"/>
        </w:rPr>
      </w:pPr>
    </w:p>
    <w:p w14:paraId="4A407A3E" w14:textId="77777777" w:rsidR="0005788A" w:rsidRDefault="0005788A" w:rsidP="00067F90">
      <w:pPr>
        <w:pStyle w:val="ProsperHeading2"/>
        <w:rPr>
          <w:sz w:val="32"/>
        </w:rPr>
      </w:pPr>
    </w:p>
    <w:p w14:paraId="39B97E95" w14:textId="172E0A00" w:rsidR="00EE19B6" w:rsidRPr="00FA049F" w:rsidRDefault="00EE19B6" w:rsidP="00EE19B6">
      <w:pPr>
        <w:pStyle w:val="Heading2"/>
        <w:rPr>
          <w:rFonts w:ascii="Arial" w:hAnsi="Arial" w:cs="Arial"/>
          <w:sz w:val="28"/>
          <w:szCs w:val="28"/>
        </w:rPr>
      </w:pPr>
      <w:r w:rsidRPr="00067F90">
        <w:rPr>
          <w:rFonts w:ascii="Arial" w:hAnsi="Arial" w:cs="Arial"/>
          <w:sz w:val="28"/>
          <w:szCs w:val="28"/>
        </w:rPr>
        <w:t xml:space="preserve">What PIs and line managers </w:t>
      </w:r>
      <w:r>
        <w:rPr>
          <w:rFonts w:ascii="Arial" w:hAnsi="Arial" w:cs="Arial"/>
          <w:sz w:val="28"/>
          <w:szCs w:val="28"/>
        </w:rPr>
        <w:t>can do</w:t>
      </w:r>
    </w:p>
    <w:p w14:paraId="51941A15" w14:textId="77777777" w:rsidR="00EE19B6" w:rsidRDefault="00EE19B6" w:rsidP="00067F90">
      <w:pPr>
        <w:pStyle w:val="ProsperHeading2"/>
        <w:rPr>
          <w:sz w:val="32"/>
        </w:rPr>
      </w:pPr>
    </w:p>
    <w:p w14:paraId="441DDC62" w14:textId="77777777" w:rsidR="00067F90" w:rsidRDefault="00067F90" w:rsidP="00067F90">
      <w:pPr>
        <w:pStyle w:val="Prosperbodytext"/>
        <w:rPr>
          <w:rFonts w:cs="Arial"/>
        </w:rPr>
      </w:pPr>
      <w:r w:rsidRPr="00AD1CEA">
        <w:rPr>
          <w:rFonts w:cs="Arial"/>
        </w:rPr>
        <w:t>We’ve broken this into three tiers, increasing in the level of engagement and input you’d give;</w:t>
      </w:r>
    </w:p>
    <w:p w14:paraId="76D9065F" w14:textId="77777777" w:rsidR="00EE19B6" w:rsidRPr="00AD1CEA" w:rsidRDefault="00EE19B6" w:rsidP="00067F90">
      <w:pPr>
        <w:pStyle w:val="Prosperbodytext"/>
        <w:rPr>
          <w:rFonts w:cs="Arial"/>
        </w:rPr>
      </w:pPr>
    </w:p>
    <w:p w14:paraId="489C86AD" w14:textId="4F87D254" w:rsidR="00067F90" w:rsidRPr="00EE19B6" w:rsidRDefault="00925790" w:rsidP="00925790">
      <w:pPr>
        <w:pStyle w:val="Prosperbodytext"/>
        <w:rPr>
          <w:rFonts w:cs="Arial"/>
          <w:bCs/>
        </w:rPr>
      </w:pPr>
      <w:r>
        <w:rPr>
          <w:rFonts w:cs="Arial"/>
          <w:bCs/>
        </w:rPr>
        <w:t xml:space="preserve">(1) </w:t>
      </w:r>
      <w:r w:rsidR="00067F90" w:rsidRPr="00EE19B6">
        <w:rPr>
          <w:rFonts w:cs="Arial"/>
          <w:bCs/>
        </w:rPr>
        <w:t>Basic</w:t>
      </w:r>
    </w:p>
    <w:p w14:paraId="780BF01F" w14:textId="77777777" w:rsidR="00925790" w:rsidRDefault="00925790" w:rsidP="00925790">
      <w:pPr>
        <w:pStyle w:val="Prosperbodytext"/>
        <w:numPr>
          <w:ilvl w:val="0"/>
          <w:numId w:val="21"/>
        </w:numPr>
        <w:rPr>
          <w:rFonts w:eastAsiaTheme="minorHAnsi" w:cs="Arial"/>
          <w:szCs w:val="22"/>
        </w:rPr>
      </w:pPr>
      <w:r w:rsidRPr="00925790">
        <w:rPr>
          <w:rFonts w:eastAsiaTheme="minorHAnsi" w:cs="Arial"/>
          <w:szCs w:val="22"/>
        </w:rPr>
        <w:t>You can simply sign-post your postdoc/s to encourage them to complete a skills audit or create a skills inventory.</w:t>
      </w:r>
    </w:p>
    <w:p w14:paraId="377A23F3" w14:textId="77777777" w:rsidR="00925790" w:rsidRDefault="00925790" w:rsidP="00925790">
      <w:pPr>
        <w:pStyle w:val="Prosperbodytext"/>
        <w:numPr>
          <w:ilvl w:val="0"/>
          <w:numId w:val="21"/>
        </w:numPr>
        <w:rPr>
          <w:rFonts w:eastAsiaTheme="minorHAnsi" w:cs="Arial"/>
          <w:szCs w:val="22"/>
        </w:rPr>
      </w:pPr>
      <w:r w:rsidRPr="00925790">
        <w:rPr>
          <w:rFonts w:eastAsiaTheme="minorHAnsi" w:cs="Arial"/>
          <w:szCs w:val="22"/>
        </w:rPr>
        <w:t>If possible, check in occasionally with your postdoc – ask them how they are getting on with it, did they have a go at creating a skills inventory?</w:t>
      </w:r>
    </w:p>
    <w:p w14:paraId="58990AFD" w14:textId="2AAFDB3B" w:rsidR="00067F90" w:rsidRPr="00925790" w:rsidRDefault="00925790" w:rsidP="00925790">
      <w:pPr>
        <w:pStyle w:val="Prosperbodytext"/>
        <w:numPr>
          <w:ilvl w:val="0"/>
          <w:numId w:val="21"/>
        </w:numPr>
        <w:rPr>
          <w:rFonts w:eastAsiaTheme="minorHAnsi" w:cs="Arial"/>
          <w:szCs w:val="22"/>
        </w:rPr>
      </w:pPr>
      <w:r w:rsidRPr="00925790">
        <w:rPr>
          <w:rFonts w:eastAsiaTheme="minorHAnsi" w:cs="Arial"/>
          <w:szCs w:val="22"/>
        </w:rPr>
        <w:t>Offer to look at their skills inventory – from your knowledge of working with them are there skills you know that they have that they’ve missed?</w:t>
      </w:r>
    </w:p>
    <w:p w14:paraId="60153F9F" w14:textId="77777777" w:rsidR="00925790" w:rsidRPr="00AD1CEA" w:rsidRDefault="00925790" w:rsidP="00925790">
      <w:pPr>
        <w:pStyle w:val="Prosperbodytext"/>
        <w:rPr>
          <w:rFonts w:cs="Arial"/>
        </w:rPr>
      </w:pPr>
    </w:p>
    <w:p w14:paraId="5D1C4716" w14:textId="3B582263" w:rsidR="00925790" w:rsidRPr="00925790" w:rsidRDefault="00925790" w:rsidP="00925790">
      <w:pPr>
        <w:pStyle w:val="Prosperbodytext"/>
        <w:rPr>
          <w:rFonts w:cs="Arial"/>
          <w:bCs/>
        </w:rPr>
      </w:pPr>
      <w:r>
        <w:rPr>
          <w:rFonts w:cs="Arial"/>
          <w:bCs/>
        </w:rPr>
        <w:t xml:space="preserve">(2) </w:t>
      </w:r>
      <w:r w:rsidR="00067F90" w:rsidRPr="00EE19B6">
        <w:rPr>
          <w:rFonts w:cs="Arial"/>
          <w:bCs/>
        </w:rPr>
        <w:t xml:space="preserve">Intermediate </w:t>
      </w:r>
    </w:p>
    <w:p w14:paraId="20E00750" w14:textId="2ABCB7D1" w:rsidR="00925790" w:rsidRDefault="00925790" w:rsidP="00925790">
      <w:pPr>
        <w:rPr>
          <w:rFonts w:ascii="Arial" w:hAnsi="Arial" w:cs="Arial"/>
        </w:rPr>
      </w:pPr>
      <w:r w:rsidRPr="00925790">
        <w:rPr>
          <w:rFonts w:ascii="Arial" w:hAnsi="Arial" w:cs="Arial"/>
        </w:rPr>
        <w:t xml:space="preserve">Below is a brief overview of each of the practical approaches should you (or your postdoc) wish to discuss their skills inventory findings: </w:t>
      </w:r>
    </w:p>
    <w:p w14:paraId="3EA748D1" w14:textId="77777777" w:rsidR="00925790" w:rsidRDefault="00925790" w:rsidP="00925790">
      <w:pPr>
        <w:rPr>
          <w:rFonts w:ascii="Arial" w:hAnsi="Arial" w:cs="Arial"/>
        </w:rPr>
      </w:pPr>
    </w:p>
    <w:p w14:paraId="72C5BE89" w14:textId="77777777" w:rsidR="0005788A" w:rsidRPr="00925790" w:rsidRDefault="0005788A" w:rsidP="00925790">
      <w:pPr>
        <w:rPr>
          <w:rFonts w:ascii="Arial" w:hAnsi="Arial" w:cs="Arial"/>
        </w:rPr>
      </w:pPr>
    </w:p>
    <w:p w14:paraId="0CE4FC51" w14:textId="786939C1" w:rsidR="00925790" w:rsidRDefault="00925790" w:rsidP="00925790">
      <w:pPr>
        <w:rPr>
          <w:rFonts w:ascii="Arial" w:hAnsi="Arial" w:cs="Arial"/>
        </w:rPr>
      </w:pPr>
      <w:r w:rsidRPr="0005788A">
        <w:rPr>
          <w:rFonts w:ascii="Arial" w:hAnsi="Arial" w:cs="Arial"/>
          <w:b/>
          <w:bCs/>
        </w:rPr>
        <w:lastRenderedPageBreak/>
        <w:t>Time</w:t>
      </w:r>
      <w:r w:rsidRPr="00925790">
        <w:rPr>
          <w:rFonts w:ascii="Arial" w:hAnsi="Arial" w:cs="Arial"/>
        </w:rPr>
        <w:t xml:space="preserve"> [</w:t>
      </w:r>
      <w:hyperlink r:id="rId8" w:history="1">
        <w:r w:rsidRPr="0005788A">
          <w:rPr>
            <w:rStyle w:val="Hyperlink"/>
            <w:rFonts w:ascii="Arial" w:hAnsi="Arial" w:cs="Arial"/>
          </w:rPr>
          <w:t>Downloadable pdf for postdoc to use</w:t>
        </w:r>
      </w:hyperlink>
      <w:r w:rsidRPr="00925790">
        <w:rPr>
          <w:rFonts w:ascii="Arial" w:hAnsi="Arial" w:cs="Arial"/>
        </w:rPr>
        <w:t xml:space="preserve">] </w:t>
      </w:r>
    </w:p>
    <w:p w14:paraId="1E61A91F" w14:textId="77777777" w:rsidR="0005788A" w:rsidRPr="00925790" w:rsidRDefault="0005788A" w:rsidP="00925790">
      <w:pPr>
        <w:rPr>
          <w:rFonts w:ascii="Arial" w:hAnsi="Arial" w:cs="Arial"/>
        </w:rPr>
      </w:pPr>
    </w:p>
    <w:p w14:paraId="47B05497" w14:textId="77777777" w:rsidR="00925790" w:rsidRPr="0005788A" w:rsidRDefault="00925790" w:rsidP="0005788A">
      <w:pPr>
        <w:rPr>
          <w:rFonts w:ascii="Arial" w:hAnsi="Arial" w:cs="Arial"/>
        </w:rPr>
      </w:pPr>
      <w:r w:rsidRPr="0005788A">
        <w:rPr>
          <w:rFonts w:ascii="Arial" w:hAnsi="Arial" w:cs="Arial"/>
        </w:rPr>
        <w:t xml:space="preserve">Brief description: Postdocs consider how they spend their working time to identify the main tasks they perform, then breaking these down to reveal the underlying sub-tasks and skills. </w:t>
      </w:r>
    </w:p>
    <w:p w14:paraId="55E0D082" w14:textId="77777777" w:rsidR="0005788A" w:rsidRPr="0005788A" w:rsidRDefault="00925790" w:rsidP="0005788A">
      <w:pPr>
        <w:rPr>
          <w:rFonts w:ascii="Arial" w:hAnsi="Arial" w:cs="Arial"/>
        </w:rPr>
      </w:pPr>
      <w:r w:rsidRPr="0005788A">
        <w:rPr>
          <w:rFonts w:ascii="Arial" w:hAnsi="Arial" w:cs="Arial"/>
        </w:rPr>
        <w:t xml:space="preserve">Suggested discussion questions for you as PI/line manager to discuss with your postdoc; </w:t>
      </w:r>
    </w:p>
    <w:p w14:paraId="53E47440" w14:textId="77777777" w:rsidR="0005788A" w:rsidRPr="0005788A" w:rsidRDefault="00925790" w:rsidP="0005788A">
      <w:pPr>
        <w:pStyle w:val="ListParagraph"/>
        <w:numPr>
          <w:ilvl w:val="1"/>
          <w:numId w:val="14"/>
        </w:numPr>
        <w:rPr>
          <w:rFonts w:ascii="Arial" w:hAnsi="Arial" w:cs="Arial"/>
          <w:sz w:val="28"/>
          <w:szCs w:val="24"/>
        </w:rPr>
      </w:pPr>
      <w:r w:rsidRPr="0005788A">
        <w:rPr>
          <w:rFonts w:ascii="Arial" w:hAnsi="Arial" w:cs="Arial"/>
          <w:sz w:val="24"/>
          <w:szCs w:val="24"/>
        </w:rPr>
        <w:t xml:space="preserve">What tasks and skills do you think you’re good at? </w:t>
      </w:r>
    </w:p>
    <w:p w14:paraId="14B7C2A2" w14:textId="77777777" w:rsidR="0005788A" w:rsidRPr="0005788A" w:rsidRDefault="00925790" w:rsidP="0005788A">
      <w:pPr>
        <w:pStyle w:val="ListParagraph"/>
        <w:numPr>
          <w:ilvl w:val="1"/>
          <w:numId w:val="14"/>
        </w:numPr>
        <w:rPr>
          <w:rFonts w:ascii="Arial" w:hAnsi="Arial" w:cs="Arial"/>
          <w:sz w:val="28"/>
          <w:szCs w:val="24"/>
        </w:rPr>
      </w:pPr>
      <w:r w:rsidRPr="0005788A">
        <w:rPr>
          <w:rFonts w:ascii="Arial" w:hAnsi="Arial" w:cs="Arial"/>
          <w:sz w:val="24"/>
          <w:szCs w:val="24"/>
        </w:rPr>
        <w:t xml:space="preserve">Which do you like using? </w:t>
      </w:r>
    </w:p>
    <w:p w14:paraId="067EDE45" w14:textId="77777777" w:rsidR="0005788A" w:rsidRPr="0005788A" w:rsidRDefault="00925790" w:rsidP="0005788A">
      <w:pPr>
        <w:pStyle w:val="ListParagraph"/>
        <w:numPr>
          <w:ilvl w:val="1"/>
          <w:numId w:val="14"/>
        </w:numPr>
        <w:rPr>
          <w:rFonts w:ascii="Arial" w:hAnsi="Arial" w:cs="Arial"/>
          <w:sz w:val="28"/>
          <w:szCs w:val="24"/>
        </w:rPr>
      </w:pPr>
      <w:r w:rsidRPr="0005788A">
        <w:rPr>
          <w:rFonts w:ascii="Arial" w:hAnsi="Arial" w:cs="Arial"/>
          <w:sz w:val="24"/>
          <w:szCs w:val="24"/>
        </w:rPr>
        <w:t xml:space="preserve">Which would you like to continue using and develop? </w:t>
      </w:r>
    </w:p>
    <w:p w14:paraId="1FFF3DBB" w14:textId="7CA5FA43" w:rsidR="00925790" w:rsidRPr="0005788A" w:rsidRDefault="00925790" w:rsidP="0005788A">
      <w:pPr>
        <w:pStyle w:val="ListParagraph"/>
        <w:numPr>
          <w:ilvl w:val="1"/>
          <w:numId w:val="14"/>
        </w:numPr>
        <w:rPr>
          <w:rFonts w:ascii="Arial" w:hAnsi="Arial" w:cs="Arial"/>
          <w:sz w:val="28"/>
          <w:szCs w:val="24"/>
        </w:rPr>
      </w:pPr>
      <w:r w:rsidRPr="0005788A">
        <w:rPr>
          <w:rFonts w:ascii="Arial" w:hAnsi="Arial" w:cs="Arial"/>
          <w:sz w:val="24"/>
          <w:szCs w:val="24"/>
        </w:rPr>
        <w:t xml:space="preserve">Which ones not so much? </w:t>
      </w:r>
    </w:p>
    <w:p w14:paraId="32DB4E16" w14:textId="77777777" w:rsidR="0005788A" w:rsidRDefault="00925790" w:rsidP="0005788A">
      <w:pPr>
        <w:pStyle w:val="ListParagraph"/>
        <w:numPr>
          <w:ilvl w:val="0"/>
          <w:numId w:val="14"/>
        </w:numPr>
        <w:rPr>
          <w:rFonts w:ascii="Arial" w:hAnsi="Arial" w:cs="Arial"/>
          <w:sz w:val="24"/>
        </w:rPr>
      </w:pPr>
      <w:r w:rsidRPr="00925790">
        <w:rPr>
          <w:rFonts w:ascii="Arial" w:hAnsi="Arial" w:cs="Arial"/>
          <w:sz w:val="24"/>
        </w:rPr>
        <w:t>Are there any skills that keep coming up that you’d not realised you’re actually an expert in using?</w:t>
      </w:r>
    </w:p>
    <w:p w14:paraId="7FFAE757" w14:textId="3FD393D6" w:rsidR="00925790" w:rsidRPr="0005788A" w:rsidRDefault="00925790" w:rsidP="0005788A">
      <w:pPr>
        <w:pStyle w:val="ListParagraph"/>
        <w:numPr>
          <w:ilvl w:val="0"/>
          <w:numId w:val="14"/>
        </w:numPr>
        <w:rPr>
          <w:rFonts w:ascii="Arial" w:hAnsi="Arial" w:cs="Arial"/>
          <w:sz w:val="28"/>
          <w:szCs w:val="24"/>
        </w:rPr>
      </w:pPr>
      <w:r w:rsidRPr="0005788A">
        <w:rPr>
          <w:rFonts w:ascii="Arial" w:hAnsi="Arial" w:cs="Arial"/>
          <w:sz w:val="24"/>
          <w:szCs w:val="24"/>
        </w:rPr>
        <w:t>Note: If your postdoc wishes to discuss it with you it may be beneficial to explore their perceptions of their skills (the ones they think they are good at) versus your more impartial view. You may also wish to ask which skills do they not feel as confident in, you may rate their aptitude in the skill named higher than they do. Alternatively, you could encourage your postdoc to consider ways in which they could address/grow their confidence in this skill.</w:t>
      </w:r>
    </w:p>
    <w:p w14:paraId="5DEF878C" w14:textId="77777777" w:rsidR="00925790" w:rsidRPr="00925790" w:rsidRDefault="00925790" w:rsidP="00925790">
      <w:pPr>
        <w:rPr>
          <w:rFonts w:ascii="Arial" w:hAnsi="Arial" w:cs="Arial" w:hint="eastAsia"/>
        </w:rPr>
      </w:pPr>
    </w:p>
    <w:p w14:paraId="492FEBFD" w14:textId="00CD4612" w:rsidR="00925790" w:rsidRDefault="00925790" w:rsidP="0005788A">
      <w:pPr>
        <w:rPr>
          <w:rFonts w:ascii="Arial" w:hAnsi="Arial" w:cs="Arial"/>
        </w:rPr>
      </w:pPr>
      <w:r w:rsidRPr="00925790">
        <w:rPr>
          <w:rFonts w:ascii="Arial" w:hAnsi="Arial" w:cs="Arial" w:hint="eastAsia"/>
          <w:b/>
          <w:bCs/>
        </w:rPr>
        <w:t>Research output</w:t>
      </w:r>
      <w:r w:rsidRPr="00925790">
        <w:rPr>
          <w:rFonts w:ascii="Arial" w:hAnsi="Arial" w:cs="Arial" w:hint="eastAsia"/>
        </w:rPr>
        <w:t xml:space="preserve"> [</w:t>
      </w:r>
      <w:hyperlink r:id="rId9" w:history="1">
        <w:r w:rsidRPr="00925790">
          <w:rPr>
            <w:rStyle w:val="Hyperlink"/>
            <w:rFonts w:ascii="Arial" w:hAnsi="Arial" w:cs="Arial"/>
          </w:rPr>
          <w:t>Downloadable pdf for postdoc to use</w:t>
        </w:r>
      </w:hyperlink>
      <w:r w:rsidRPr="00925790">
        <w:rPr>
          <w:rFonts w:ascii="Arial" w:hAnsi="Arial" w:cs="Arial"/>
        </w:rPr>
        <w:t xml:space="preserve">] </w:t>
      </w:r>
    </w:p>
    <w:p w14:paraId="14065323" w14:textId="77777777" w:rsidR="0005788A" w:rsidRPr="00925790" w:rsidRDefault="0005788A" w:rsidP="0005788A">
      <w:pPr>
        <w:rPr>
          <w:rFonts w:ascii="Arial" w:hAnsi="Arial" w:cs="Arial"/>
        </w:rPr>
      </w:pPr>
    </w:p>
    <w:p w14:paraId="4E7D127D" w14:textId="77777777" w:rsidR="00925790" w:rsidRPr="00925790" w:rsidRDefault="00925790" w:rsidP="00925790">
      <w:pPr>
        <w:rPr>
          <w:rFonts w:ascii="Arial" w:hAnsi="Arial" w:cs="Arial"/>
        </w:rPr>
      </w:pPr>
      <w:r w:rsidRPr="00925790">
        <w:rPr>
          <w:rFonts w:ascii="Arial" w:hAnsi="Arial" w:cs="Arial"/>
        </w:rPr>
        <w:t xml:space="preserve">Brief description: Postdoc to consider a specific research output and unpack the skills required to achieve this. </w:t>
      </w:r>
    </w:p>
    <w:p w14:paraId="7A75238D" w14:textId="57C1651E" w:rsidR="0005788A" w:rsidRPr="0005788A" w:rsidRDefault="00925790" w:rsidP="0005788A">
      <w:pPr>
        <w:rPr>
          <w:rFonts w:ascii="Arial" w:hAnsi="Arial" w:cs="Arial"/>
        </w:rPr>
      </w:pPr>
      <w:r w:rsidRPr="00925790">
        <w:rPr>
          <w:rFonts w:ascii="Arial" w:hAnsi="Arial" w:cs="Arial"/>
        </w:rPr>
        <w:t xml:space="preserve">Suggested discussion questions for you as PI/line manager to discuss with your postdoc; </w:t>
      </w:r>
    </w:p>
    <w:p w14:paraId="3B29DBBA" w14:textId="07A25A76" w:rsidR="0005788A" w:rsidRPr="0005788A" w:rsidRDefault="00925790" w:rsidP="0005788A">
      <w:pPr>
        <w:pStyle w:val="ListParagraph"/>
        <w:numPr>
          <w:ilvl w:val="1"/>
          <w:numId w:val="27"/>
        </w:numPr>
        <w:rPr>
          <w:rFonts w:ascii="Arial" w:hAnsi="Arial" w:cs="Arial"/>
          <w:sz w:val="24"/>
          <w:szCs w:val="24"/>
        </w:rPr>
      </w:pPr>
      <w:r w:rsidRPr="0005788A">
        <w:rPr>
          <w:rFonts w:ascii="Arial" w:hAnsi="Arial" w:cs="Arial"/>
          <w:sz w:val="24"/>
          <w:szCs w:val="24"/>
        </w:rPr>
        <w:t xml:space="preserve">Encourage your postdoc to think broadly about the skills needed, ask did you have to collaborate with others? </w:t>
      </w:r>
    </w:p>
    <w:p w14:paraId="7688E697" w14:textId="77777777" w:rsidR="0005788A" w:rsidRPr="0005788A" w:rsidRDefault="00925790" w:rsidP="0005788A">
      <w:pPr>
        <w:pStyle w:val="ListParagraph"/>
        <w:numPr>
          <w:ilvl w:val="1"/>
          <w:numId w:val="27"/>
        </w:numPr>
        <w:rPr>
          <w:rFonts w:ascii="Arial" w:hAnsi="Arial" w:cs="Arial"/>
          <w:sz w:val="24"/>
          <w:szCs w:val="24"/>
        </w:rPr>
      </w:pPr>
      <w:r w:rsidRPr="0005788A">
        <w:rPr>
          <w:rFonts w:ascii="Arial" w:hAnsi="Arial" w:cs="Arial"/>
          <w:sz w:val="24"/>
          <w:szCs w:val="24"/>
        </w:rPr>
        <w:t xml:space="preserve">Did you have to negotiate author position? </w:t>
      </w:r>
    </w:p>
    <w:p w14:paraId="1348F3EE" w14:textId="77777777" w:rsidR="0005788A" w:rsidRPr="0005788A" w:rsidRDefault="00925790" w:rsidP="0005788A">
      <w:pPr>
        <w:pStyle w:val="ListParagraph"/>
        <w:numPr>
          <w:ilvl w:val="1"/>
          <w:numId w:val="27"/>
        </w:numPr>
        <w:rPr>
          <w:rFonts w:ascii="Arial" w:hAnsi="Arial" w:cs="Arial"/>
          <w:sz w:val="24"/>
          <w:szCs w:val="24"/>
        </w:rPr>
      </w:pPr>
      <w:r w:rsidRPr="0005788A">
        <w:rPr>
          <w:rFonts w:ascii="Arial" w:hAnsi="Arial" w:cs="Arial"/>
          <w:sz w:val="24"/>
          <w:szCs w:val="24"/>
        </w:rPr>
        <w:t xml:space="preserve">Did you manage the research budget for this part of the project? How did you do this? </w:t>
      </w:r>
    </w:p>
    <w:p w14:paraId="04460C1F" w14:textId="77777777" w:rsidR="0005788A" w:rsidRPr="0005788A" w:rsidRDefault="00925790" w:rsidP="0005788A">
      <w:pPr>
        <w:pStyle w:val="ListParagraph"/>
        <w:numPr>
          <w:ilvl w:val="1"/>
          <w:numId w:val="27"/>
        </w:numPr>
        <w:rPr>
          <w:rFonts w:ascii="Arial" w:hAnsi="Arial" w:cs="Arial"/>
          <w:sz w:val="24"/>
          <w:szCs w:val="24"/>
        </w:rPr>
      </w:pPr>
      <w:r w:rsidRPr="0005788A">
        <w:rPr>
          <w:rFonts w:ascii="Arial" w:hAnsi="Arial" w:cs="Arial"/>
          <w:sz w:val="24"/>
          <w:szCs w:val="24"/>
        </w:rPr>
        <w:t xml:space="preserve">Did you craft a compelling narrative with the data? How did you create a story from the data? </w:t>
      </w:r>
    </w:p>
    <w:p w14:paraId="3B764B38" w14:textId="77EAC2F4" w:rsidR="00925790" w:rsidRPr="0005788A" w:rsidRDefault="00925790" w:rsidP="0005788A">
      <w:pPr>
        <w:pStyle w:val="ListParagraph"/>
        <w:numPr>
          <w:ilvl w:val="1"/>
          <w:numId w:val="27"/>
        </w:numPr>
        <w:rPr>
          <w:rFonts w:ascii="Arial" w:hAnsi="Arial" w:cs="Arial"/>
          <w:sz w:val="24"/>
          <w:szCs w:val="24"/>
        </w:rPr>
      </w:pPr>
      <w:r w:rsidRPr="0005788A">
        <w:rPr>
          <w:rFonts w:ascii="Arial" w:hAnsi="Arial" w:cs="Arial"/>
          <w:sz w:val="24"/>
          <w:szCs w:val="24"/>
        </w:rPr>
        <w:t xml:space="preserve">What audience did you tailor this information for? If you delivered this to a range of different audiences how did you go about this? </w:t>
      </w:r>
    </w:p>
    <w:p w14:paraId="443086C6" w14:textId="77777777" w:rsidR="00925790" w:rsidRPr="00925790" w:rsidRDefault="00925790" w:rsidP="00925790">
      <w:pPr>
        <w:rPr>
          <w:rFonts w:ascii="Arial" w:hAnsi="Arial" w:cs="Arial"/>
        </w:rPr>
      </w:pPr>
    </w:p>
    <w:p w14:paraId="14AF3532" w14:textId="5DBD29F0" w:rsidR="00925790" w:rsidRPr="00925790" w:rsidRDefault="00925790" w:rsidP="0005788A">
      <w:pPr>
        <w:rPr>
          <w:rFonts w:ascii="Arial" w:hAnsi="Arial" w:cs="Arial"/>
        </w:rPr>
      </w:pPr>
      <w:r w:rsidRPr="00925790">
        <w:rPr>
          <w:rFonts w:ascii="Arial" w:hAnsi="Arial" w:cs="Arial"/>
          <w:b/>
          <w:bCs/>
        </w:rPr>
        <w:lastRenderedPageBreak/>
        <w:t xml:space="preserve">Real-time skill spotting </w:t>
      </w:r>
      <w:r w:rsidRPr="00925790">
        <w:rPr>
          <w:rFonts w:ascii="Arial" w:hAnsi="Arial" w:cs="Arial"/>
        </w:rPr>
        <w:t>[</w:t>
      </w:r>
      <w:hyperlink r:id="rId10" w:history="1">
        <w:r w:rsidRPr="00925790">
          <w:rPr>
            <w:rStyle w:val="Hyperlink"/>
            <w:rFonts w:ascii="Arial" w:hAnsi="Arial" w:cs="Arial"/>
          </w:rPr>
          <w:t>Downloadable pdf for postdoc to use</w:t>
        </w:r>
      </w:hyperlink>
      <w:r w:rsidRPr="00925790">
        <w:rPr>
          <w:rFonts w:ascii="Arial" w:hAnsi="Arial" w:cs="Arial"/>
        </w:rPr>
        <w:t xml:space="preserve">] </w:t>
      </w:r>
    </w:p>
    <w:p w14:paraId="20987BC9" w14:textId="77777777" w:rsidR="00925790" w:rsidRPr="00925790" w:rsidRDefault="00925790" w:rsidP="00925790">
      <w:pPr>
        <w:rPr>
          <w:rFonts w:ascii="Arial" w:hAnsi="Arial" w:cs="Arial"/>
        </w:rPr>
      </w:pPr>
    </w:p>
    <w:p w14:paraId="14D17F7A" w14:textId="77777777" w:rsidR="00925790" w:rsidRPr="00925790" w:rsidRDefault="00925790" w:rsidP="00925790">
      <w:pPr>
        <w:rPr>
          <w:rFonts w:ascii="Arial" w:hAnsi="Arial" w:cs="Arial"/>
        </w:rPr>
      </w:pPr>
      <w:r w:rsidRPr="00925790">
        <w:rPr>
          <w:rFonts w:ascii="Arial" w:hAnsi="Arial" w:cs="Arial"/>
        </w:rPr>
        <w:t xml:space="preserve">Brief description: Postdoc to consider a specific list of skills (of their choosing) to monitor if they notice they use the skills listed over a period of time (suggested duration a week). </w:t>
      </w:r>
    </w:p>
    <w:p w14:paraId="00D1DD4D" w14:textId="4E31CAC6" w:rsidR="00AA43AA" w:rsidRPr="00AA43AA" w:rsidRDefault="00925790" w:rsidP="00AA43AA">
      <w:pPr>
        <w:rPr>
          <w:rFonts w:ascii="Arial" w:hAnsi="Arial" w:cs="Arial"/>
        </w:rPr>
      </w:pPr>
      <w:r w:rsidRPr="00925790">
        <w:rPr>
          <w:rFonts w:ascii="Arial" w:hAnsi="Arial" w:cs="Arial"/>
        </w:rPr>
        <w:t xml:space="preserve">Suggested discussion questions for you as PI/line manager to discuss with your postdoc; </w:t>
      </w:r>
    </w:p>
    <w:p w14:paraId="0E99ADF7" w14:textId="77777777" w:rsidR="00AA43AA" w:rsidRPr="00AA43AA" w:rsidRDefault="00925790" w:rsidP="00AA43AA">
      <w:pPr>
        <w:pStyle w:val="ListParagraph"/>
        <w:numPr>
          <w:ilvl w:val="1"/>
          <w:numId w:val="28"/>
        </w:numPr>
        <w:rPr>
          <w:rFonts w:ascii="Arial" w:hAnsi="Arial" w:cs="Arial"/>
          <w:sz w:val="24"/>
          <w:szCs w:val="24"/>
        </w:rPr>
      </w:pPr>
      <w:r w:rsidRPr="00AA43AA">
        <w:rPr>
          <w:rFonts w:ascii="Arial" w:hAnsi="Arial" w:cs="Arial"/>
          <w:sz w:val="24"/>
          <w:szCs w:val="24"/>
        </w:rPr>
        <w:t xml:space="preserve">Highlight skills you see them use if they’ve overlooked them. </w:t>
      </w:r>
    </w:p>
    <w:p w14:paraId="4210859B" w14:textId="6B1B3A55" w:rsidR="00925790" w:rsidRPr="00AA43AA" w:rsidRDefault="00925790" w:rsidP="00AA43AA">
      <w:pPr>
        <w:pStyle w:val="ListParagraph"/>
        <w:numPr>
          <w:ilvl w:val="1"/>
          <w:numId w:val="28"/>
        </w:numPr>
        <w:rPr>
          <w:rFonts w:ascii="Arial" w:hAnsi="Arial" w:cs="Arial"/>
          <w:sz w:val="24"/>
          <w:szCs w:val="24"/>
        </w:rPr>
      </w:pPr>
      <w:r w:rsidRPr="00AA43AA">
        <w:rPr>
          <w:rFonts w:ascii="Arial" w:hAnsi="Arial" w:cs="Arial"/>
          <w:sz w:val="24"/>
          <w:szCs w:val="24"/>
        </w:rPr>
        <w:t xml:space="preserve">If your postdoc highlights a specific skill area they wish to develop in think if you could help by sign-posting, or give them tasks in that area which will help them grow and develop their skills. </w:t>
      </w:r>
    </w:p>
    <w:p w14:paraId="47EF7A7F" w14:textId="77777777" w:rsidR="00925790" w:rsidRPr="00925790" w:rsidRDefault="00925790" w:rsidP="00925790">
      <w:pPr>
        <w:rPr>
          <w:rFonts w:ascii="Arial" w:hAnsi="Arial" w:cs="Arial"/>
        </w:rPr>
      </w:pPr>
    </w:p>
    <w:p w14:paraId="2B1D4753" w14:textId="1A7B1CE8" w:rsidR="00067F90" w:rsidRDefault="00AA43AA" w:rsidP="00AA43AA">
      <w:pPr>
        <w:pStyle w:val="Prosperbodytext"/>
        <w:rPr>
          <w:rFonts w:cs="Arial"/>
          <w:bCs/>
        </w:rPr>
      </w:pPr>
      <w:r>
        <w:rPr>
          <w:rFonts w:cs="Arial"/>
          <w:bCs/>
        </w:rPr>
        <w:t xml:space="preserve">(3) </w:t>
      </w:r>
      <w:r w:rsidR="00067F90" w:rsidRPr="00EE19B6">
        <w:rPr>
          <w:rFonts w:cs="Arial"/>
          <w:bCs/>
        </w:rPr>
        <w:t>Advanced</w:t>
      </w:r>
    </w:p>
    <w:p w14:paraId="00A792B0" w14:textId="77777777" w:rsidR="00925790" w:rsidRPr="00925790" w:rsidRDefault="00925790" w:rsidP="00925790">
      <w:pPr>
        <w:pStyle w:val="Prosperbodytext"/>
        <w:rPr>
          <w:rFonts w:cs="Arial" w:hint="eastAsia"/>
          <w:bCs/>
        </w:rPr>
      </w:pPr>
    </w:p>
    <w:p w14:paraId="2BF78FC5" w14:textId="77777777" w:rsidR="00AA43AA" w:rsidRDefault="00925790" w:rsidP="00AA43AA">
      <w:pPr>
        <w:pStyle w:val="Prosperbodytext"/>
        <w:numPr>
          <w:ilvl w:val="0"/>
          <w:numId w:val="29"/>
        </w:numPr>
        <w:rPr>
          <w:rFonts w:cs="Arial"/>
          <w:bCs/>
        </w:rPr>
      </w:pPr>
      <w:r w:rsidRPr="00925790">
        <w:rPr>
          <w:rFonts w:cs="Arial"/>
          <w:bCs/>
        </w:rPr>
        <w:t xml:space="preserve">Building upon tiers (1) and (2) encourage your postdoc to schedule a career conversation (either with you or a mentor) around their findings. </w:t>
      </w:r>
    </w:p>
    <w:p w14:paraId="2A45E59F" w14:textId="77777777" w:rsidR="00AA43AA" w:rsidRDefault="00925790" w:rsidP="00AA43AA">
      <w:pPr>
        <w:pStyle w:val="Prosperbodytext"/>
        <w:numPr>
          <w:ilvl w:val="0"/>
          <w:numId w:val="29"/>
        </w:numPr>
        <w:rPr>
          <w:rFonts w:cs="Arial"/>
          <w:bCs/>
        </w:rPr>
      </w:pPr>
      <w:r w:rsidRPr="00925790">
        <w:rPr>
          <w:rFonts w:cs="Arial"/>
          <w:bCs/>
        </w:rPr>
        <w:t xml:space="preserve">Encourage them to go further, building on the skills they’ve identified to set themselves goals, and identify the next steps in their career development. </w:t>
      </w:r>
    </w:p>
    <w:p w14:paraId="37720254" w14:textId="78853B6E" w:rsidR="008245E0" w:rsidRPr="00AA43AA" w:rsidRDefault="00925790" w:rsidP="00AA43AA">
      <w:pPr>
        <w:pStyle w:val="Prosperbodytext"/>
        <w:numPr>
          <w:ilvl w:val="0"/>
          <w:numId w:val="29"/>
        </w:numPr>
        <w:rPr>
          <w:rFonts w:cs="Arial"/>
          <w:bCs/>
        </w:rPr>
      </w:pPr>
      <w:r w:rsidRPr="00925790">
        <w:rPr>
          <w:rFonts w:cs="Arial"/>
          <w:bCs/>
        </w:rPr>
        <w:t xml:space="preserve">If they are showing skills and an interest in an area you know a contact in consider linking them up. </w:t>
      </w:r>
    </w:p>
    <w:sectPr w:rsidR="008245E0" w:rsidRPr="00AA43AA" w:rsidSect="0072403D">
      <w:headerReference w:type="default" r:id="rId11"/>
      <w:footerReference w:type="default" r:id="rId12"/>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C89A4" w14:textId="77777777" w:rsidR="00C34A1F" w:rsidRDefault="00C34A1F" w:rsidP="006F106E">
      <w:r>
        <w:separator/>
      </w:r>
    </w:p>
  </w:endnote>
  <w:endnote w:type="continuationSeparator" w:id="0">
    <w:p w14:paraId="7D0922BA" w14:textId="77777777" w:rsidR="00C34A1F" w:rsidRDefault="00C34A1F"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0C56A" w14:textId="77777777" w:rsidR="00C34A1F" w:rsidRDefault="00C34A1F" w:rsidP="006F106E">
      <w:r>
        <w:separator/>
      </w:r>
    </w:p>
  </w:footnote>
  <w:footnote w:type="continuationSeparator" w:id="0">
    <w:p w14:paraId="23656049" w14:textId="77777777" w:rsidR="00C34A1F" w:rsidRDefault="00C34A1F"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84D5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95919"/>
    <w:multiLevelType w:val="hybridMultilevel"/>
    <w:tmpl w:val="AB7C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5401"/>
    <w:multiLevelType w:val="hybridMultilevel"/>
    <w:tmpl w:val="A2EE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57769"/>
    <w:multiLevelType w:val="hybridMultilevel"/>
    <w:tmpl w:val="86F61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54F4B"/>
    <w:multiLevelType w:val="hybridMultilevel"/>
    <w:tmpl w:val="48126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6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8A3A76"/>
    <w:multiLevelType w:val="hybridMultilevel"/>
    <w:tmpl w:val="DD2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F7B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B793F"/>
    <w:multiLevelType w:val="hybridMultilevel"/>
    <w:tmpl w:val="7196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7BD0"/>
    <w:multiLevelType w:val="hybridMultilevel"/>
    <w:tmpl w:val="78283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42A52"/>
    <w:multiLevelType w:val="hybridMultilevel"/>
    <w:tmpl w:val="AE82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144B5"/>
    <w:multiLevelType w:val="hybridMultilevel"/>
    <w:tmpl w:val="19809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C735C1"/>
    <w:multiLevelType w:val="hybridMultilevel"/>
    <w:tmpl w:val="523C2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B53A0"/>
    <w:multiLevelType w:val="hybridMultilevel"/>
    <w:tmpl w:val="B3E27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A02ED"/>
    <w:multiLevelType w:val="hybridMultilevel"/>
    <w:tmpl w:val="218EA90A"/>
    <w:lvl w:ilvl="0" w:tplc="1F78A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104764"/>
    <w:multiLevelType w:val="hybridMultilevel"/>
    <w:tmpl w:val="427E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A7552"/>
    <w:multiLevelType w:val="hybridMultilevel"/>
    <w:tmpl w:val="760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92AC4"/>
    <w:multiLevelType w:val="hybridMultilevel"/>
    <w:tmpl w:val="A1860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4420C"/>
    <w:multiLevelType w:val="hybridMultilevel"/>
    <w:tmpl w:val="2BC6D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EA2BB3"/>
    <w:multiLevelType w:val="hybridMultilevel"/>
    <w:tmpl w:val="1AE88692"/>
    <w:lvl w:ilvl="0" w:tplc="B6848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64B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94814A4"/>
    <w:multiLevelType w:val="hybridMultilevel"/>
    <w:tmpl w:val="18863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068230">
    <w:abstractNumId w:val="10"/>
  </w:num>
  <w:num w:numId="2" w16cid:durableId="1744987284">
    <w:abstractNumId w:val="15"/>
  </w:num>
  <w:num w:numId="3" w16cid:durableId="61027729">
    <w:abstractNumId w:val="26"/>
  </w:num>
  <w:num w:numId="4" w16cid:durableId="492919447">
    <w:abstractNumId w:val="24"/>
  </w:num>
  <w:num w:numId="5" w16cid:durableId="711417540">
    <w:abstractNumId w:val="22"/>
  </w:num>
  <w:num w:numId="6" w16cid:durableId="1341734500">
    <w:abstractNumId w:val="4"/>
  </w:num>
  <w:num w:numId="7" w16cid:durableId="134184045">
    <w:abstractNumId w:val="1"/>
  </w:num>
  <w:num w:numId="8" w16cid:durableId="1174033179">
    <w:abstractNumId w:val="8"/>
  </w:num>
  <w:num w:numId="9" w16cid:durableId="374475051">
    <w:abstractNumId w:val="6"/>
  </w:num>
  <w:num w:numId="10" w16cid:durableId="1256356435">
    <w:abstractNumId w:val="11"/>
  </w:num>
  <w:num w:numId="11" w16cid:durableId="978262361">
    <w:abstractNumId w:val="19"/>
  </w:num>
  <w:num w:numId="12" w16cid:durableId="989599340">
    <w:abstractNumId w:val="25"/>
  </w:num>
  <w:num w:numId="13" w16cid:durableId="83845725">
    <w:abstractNumId w:val="17"/>
  </w:num>
  <w:num w:numId="14" w16cid:durableId="1276406545">
    <w:abstractNumId w:val="5"/>
  </w:num>
  <w:num w:numId="15" w16cid:durableId="378096927">
    <w:abstractNumId w:val="16"/>
  </w:num>
  <w:num w:numId="16" w16cid:durableId="558438554">
    <w:abstractNumId w:val="3"/>
  </w:num>
  <w:num w:numId="17" w16cid:durableId="2045204985">
    <w:abstractNumId w:val="28"/>
  </w:num>
  <w:num w:numId="18" w16cid:durableId="892500407">
    <w:abstractNumId w:val="21"/>
  </w:num>
  <w:num w:numId="19" w16cid:durableId="692918033">
    <w:abstractNumId w:val="27"/>
  </w:num>
  <w:num w:numId="20" w16cid:durableId="1445270574">
    <w:abstractNumId w:val="9"/>
  </w:num>
  <w:num w:numId="21" w16cid:durableId="1136609662">
    <w:abstractNumId w:val="13"/>
  </w:num>
  <w:num w:numId="22" w16cid:durableId="679965110">
    <w:abstractNumId w:val="7"/>
  </w:num>
  <w:num w:numId="23" w16cid:durableId="158622004">
    <w:abstractNumId w:val="0"/>
  </w:num>
  <w:num w:numId="24" w16cid:durableId="509223916">
    <w:abstractNumId w:val="20"/>
  </w:num>
  <w:num w:numId="25" w16cid:durableId="2044554394">
    <w:abstractNumId w:val="18"/>
  </w:num>
  <w:num w:numId="26" w16cid:durableId="1202019101">
    <w:abstractNumId w:val="14"/>
  </w:num>
  <w:num w:numId="27" w16cid:durableId="2031448956">
    <w:abstractNumId w:val="12"/>
  </w:num>
  <w:num w:numId="28" w16cid:durableId="2119639170">
    <w:abstractNumId w:val="23"/>
  </w:num>
  <w:num w:numId="29" w16cid:durableId="144665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5788A"/>
    <w:rsid w:val="00067F90"/>
    <w:rsid w:val="000A1CDA"/>
    <w:rsid w:val="000B0D36"/>
    <w:rsid w:val="00112FE0"/>
    <w:rsid w:val="00145AE6"/>
    <w:rsid w:val="001B2A50"/>
    <w:rsid w:val="001E6487"/>
    <w:rsid w:val="001F039C"/>
    <w:rsid w:val="002A0A9C"/>
    <w:rsid w:val="002A45CE"/>
    <w:rsid w:val="002C30A6"/>
    <w:rsid w:val="002D63A6"/>
    <w:rsid w:val="002E2325"/>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772340"/>
    <w:rsid w:val="008245E0"/>
    <w:rsid w:val="0091378F"/>
    <w:rsid w:val="00925790"/>
    <w:rsid w:val="009E130F"/>
    <w:rsid w:val="009E4A2E"/>
    <w:rsid w:val="00A10140"/>
    <w:rsid w:val="00A708E5"/>
    <w:rsid w:val="00A72F5B"/>
    <w:rsid w:val="00AA43AA"/>
    <w:rsid w:val="00AB7BDB"/>
    <w:rsid w:val="00B615B6"/>
    <w:rsid w:val="00B73F9E"/>
    <w:rsid w:val="00BE66EE"/>
    <w:rsid w:val="00C34A1F"/>
    <w:rsid w:val="00C533A9"/>
    <w:rsid w:val="00CA16FD"/>
    <w:rsid w:val="00DB589D"/>
    <w:rsid w:val="00DE5504"/>
    <w:rsid w:val="00E12986"/>
    <w:rsid w:val="00E2135F"/>
    <w:rsid w:val="00E316DC"/>
    <w:rsid w:val="00E33EAB"/>
    <w:rsid w:val="00EB41DF"/>
    <w:rsid w:val="00EC2251"/>
    <w:rsid w:val="00EE19B6"/>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per.liverpool.ac.uk/wp-content/uploads/2024/08/LandD_skills-inventory_Tim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sper.liverpool.ac.uk/wp-content/uploads/2024/01/LandD_skills-inventory_pairs-skill-spot.docx" TargetMode="External"/><Relationship Id="rId4" Type="http://schemas.openxmlformats.org/officeDocument/2006/relationships/settings" Target="settings.xml"/><Relationship Id="rId9" Type="http://schemas.openxmlformats.org/officeDocument/2006/relationships/hyperlink" Target="https://prosper.liverpool.ac.uk/wp-content/uploads/2024/08/LandD_skills-inventory_Unpack.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A06C-D9FC-45E1-87CE-7151105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4</cp:revision>
  <dcterms:created xsi:type="dcterms:W3CDTF">2024-08-23T07:21:00Z</dcterms:created>
  <dcterms:modified xsi:type="dcterms:W3CDTF">2024-08-23T07:36:00Z</dcterms:modified>
</cp:coreProperties>
</file>