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5E29" w14:textId="16E4527B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n-US"/>
        </w:rPr>
        <w:t xml:space="preserve">Example of PI Network event </w:t>
      </w:r>
      <w:r>
        <w:rPr>
          <w:rStyle w:val="normaltextrun"/>
          <w:rFonts w:ascii="Arial" w:hAnsi="Arial" w:cs="Arial"/>
          <w:sz w:val="32"/>
          <w:szCs w:val="32"/>
          <w:lang w:val="en-US"/>
        </w:rPr>
        <w:t>newsletter copy</w:t>
      </w:r>
      <w:r>
        <w:rPr>
          <w:rStyle w:val="normaltextrun"/>
          <w:rFonts w:ascii="Arial" w:hAnsi="Arial" w:cs="Arial"/>
          <w:sz w:val="32"/>
          <w:szCs w:val="32"/>
          <w:lang w:val="en-US"/>
        </w:rPr>
        <w:t>  </w:t>
      </w:r>
      <w:r>
        <w:rPr>
          <w:rStyle w:val="eop"/>
          <w:rFonts w:ascii="Arial" w:eastAsia="MetaSerifPro-Book" w:hAnsi="Arial" w:cs="Arial"/>
          <w:sz w:val="32"/>
          <w:szCs w:val="32"/>
        </w:rPr>
        <w:t> </w:t>
      </w:r>
    </w:p>
    <w:p w14:paraId="01D930E0" w14:textId="77777777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65F91"/>
          <w:sz w:val="28"/>
          <w:szCs w:val="28"/>
          <w:lang w:val="en-US"/>
        </w:rPr>
        <w:t>Note that old hyperlinks have been removed and replaced with “[link]”   </w:t>
      </w:r>
      <w:r>
        <w:rPr>
          <w:rStyle w:val="eop"/>
          <w:rFonts w:ascii="Arial" w:eastAsia="MetaSerifPro-Book" w:hAnsi="Arial" w:cs="Arial"/>
          <w:color w:val="365F91"/>
          <w:sz w:val="28"/>
          <w:szCs w:val="28"/>
        </w:rPr>
        <w:t> </w:t>
      </w:r>
    </w:p>
    <w:p w14:paraId="6AEE0298" w14:textId="77777777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8027D65" w14:textId="6AD0E4FF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Title:</w:t>
      </w: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529153FF" w14:textId="77777777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504258" w14:textId="77777777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</w:rPr>
        <w:t xml:space="preserve">Prosper PI Network Events: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Developing skills and engaging with career 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development</w:t>
      </w:r>
      <w:proofErr w:type="gramEnd"/>
    </w:p>
    <w:p w14:paraId="1E0DE23E" w14:textId="77777777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AD27D0" w14:textId="77777777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Item text: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2EDD0E63" w14:textId="77777777" w:rsidR="00A14D05" w:rsidRDefault="00A14D05" w:rsidP="00A14D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17DABCD" w14:textId="0B20224F" w:rsidR="00A14D05" w:rsidRPr="004F606B" w:rsidRDefault="00A14D05" w:rsidP="00A14D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PIs and managers of researchers are invited to (virtually) join the Prosper PI network on </w:t>
      </w:r>
      <w:r w:rsidRPr="008F166C">
        <w:rPr>
          <w:rFonts w:ascii="Arial" w:hAnsi="Arial" w:cs="Arial"/>
        </w:rPr>
        <w:t>Wednesday 29th March, 12:00–14:00</w:t>
      </w:r>
      <w:r>
        <w:rPr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</w:rPr>
        <w:t>discover how</w:t>
      </w:r>
      <w:r w:rsidRPr="005349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to create a mutually beneficial working environment with your postdoc (</w:t>
      </w:r>
      <w:r w:rsidRPr="00A14D05">
        <w:rPr>
          <w:rFonts w:ascii="Arial" w:hAnsi="Arial" w:cs="Arial"/>
          <w:bCs/>
        </w:rPr>
        <w:t>full details and registration here</w:t>
      </w:r>
      <w:r>
        <w:rPr>
          <w:rFonts w:ascii="Arial" w:hAnsi="Arial" w:cs="Arial"/>
          <w:bCs/>
        </w:rPr>
        <w:t xml:space="preserve"> [link]</w:t>
      </w:r>
      <w:r>
        <w:rPr>
          <w:rFonts w:ascii="Arial" w:hAnsi="Arial" w:cs="Arial"/>
          <w:bCs/>
        </w:rPr>
        <w:t xml:space="preserve">), and then on </w:t>
      </w:r>
      <w:r w:rsidRPr="008F166C">
        <w:rPr>
          <w:rFonts w:ascii="Arial" w:hAnsi="Arial" w:cs="Arial"/>
        </w:rPr>
        <w:t>Wednesday 26th April, 12:00–14:00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to explore how to support your researchers to engage in career development (</w:t>
      </w:r>
      <w:r w:rsidRPr="00A14D05">
        <w:rPr>
          <w:rFonts w:ascii="Arial" w:hAnsi="Arial" w:cs="Arial"/>
        </w:rPr>
        <w:t>full details and registration here</w:t>
      </w:r>
      <w:r>
        <w:rPr>
          <w:rFonts w:ascii="Arial" w:hAnsi="Arial" w:cs="Arial"/>
        </w:rPr>
        <w:t xml:space="preserve"> [link]</w:t>
      </w:r>
      <w:r>
        <w:rPr>
          <w:rFonts w:ascii="Arial" w:hAnsi="Arial" w:cs="Arial"/>
        </w:rPr>
        <w:t>).</w:t>
      </w:r>
    </w:p>
    <w:p w14:paraId="7D34CE61" w14:textId="77777777" w:rsidR="00A14D05" w:rsidRDefault="00A14D05" w:rsidP="00A14D05"/>
    <w:p w14:paraId="37720254" w14:textId="5F5E6EB5" w:rsidR="008245E0" w:rsidRPr="00A14D05" w:rsidRDefault="008245E0" w:rsidP="00A14D05"/>
    <w:sectPr w:rsidR="008245E0" w:rsidRPr="00A14D05" w:rsidSect="0072403D">
      <w:headerReference w:type="default" r:id="rId8"/>
      <w:footerReference w:type="default" r:id="rId9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E6CA" w14:textId="77777777" w:rsidR="00617FFA" w:rsidRDefault="00617FFA" w:rsidP="006F106E">
      <w:r>
        <w:separator/>
      </w:r>
    </w:p>
  </w:endnote>
  <w:endnote w:type="continuationSeparator" w:id="0">
    <w:p w14:paraId="6063EBCF" w14:textId="77777777" w:rsidR="00617FFA" w:rsidRDefault="00617FFA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90F9" w14:textId="77777777" w:rsidR="00617FFA" w:rsidRDefault="00617FFA" w:rsidP="006F106E">
      <w:r>
        <w:separator/>
      </w:r>
    </w:p>
  </w:footnote>
  <w:footnote w:type="continuationSeparator" w:id="0">
    <w:p w14:paraId="09EEC25F" w14:textId="77777777" w:rsidR="00617FFA" w:rsidRDefault="00617FFA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14707">
    <w:abstractNumId w:val="2"/>
  </w:num>
  <w:num w:numId="2" w16cid:durableId="1452090852">
    <w:abstractNumId w:val="3"/>
  </w:num>
  <w:num w:numId="3" w16cid:durableId="1425564525">
    <w:abstractNumId w:val="6"/>
  </w:num>
  <w:num w:numId="4" w16cid:durableId="582761577">
    <w:abstractNumId w:val="5"/>
  </w:num>
  <w:num w:numId="5" w16cid:durableId="1257328540">
    <w:abstractNumId w:val="4"/>
  </w:num>
  <w:num w:numId="6" w16cid:durableId="847721785">
    <w:abstractNumId w:val="1"/>
  </w:num>
  <w:num w:numId="7" w16cid:durableId="118567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B0D36"/>
    <w:rsid w:val="00112FE0"/>
    <w:rsid w:val="00145AE6"/>
    <w:rsid w:val="001B2A50"/>
    <w:rsid w:val="001E6487"/>
    <w:rsid w:val="001F039C"/>
    <w:rsid w:val="002A0A9C"/>
    <w:rsid w:val="002A45CE"/>
    <w:rsid w:val="002C30A6"/>
    <w:rsid w:val="002D63A6"/>
    <w:rsid w:val="003B016B"/>
    <w:rsid w:val="003C195E"/>
    <w:rsid w:val="00443B1E"/>
    <w:rsid w:val="004A2A31"/>
    <w:rsid w:val="004C54A7"/>
    <w:rsid w:val="004E1C15"/>
    <w:rsid w:val="00517357"/>
    <w:rsid w:val="005E00B4"/>
    <w:rsid w:val="005E141B"/>
    <w:rsid w:val="00617FFA"/>
    <w:rsid w:val="0066101A"/>
    <w:rsid w:val="006C1E07"/>
    <w:rsid w:val="006D76F6"/>
    <w:rsid w:val="006F106E"/>
    <w:rsid w:val="007062AE"/>
    <w:rsid w:val="007142FA"/>
    <w:rsid w:val="0072403D"/>
    <w:rsid w:val="007418D6"/>
    <w:rsid w:val="008245E0"/>
    <w:rsid w:val="009E4A2E"/>
    <w:rsid w:val="00A10140"/>
    <w:rsid w:val="00A14D05"/>
    <w:rsid w:val="00A708E5"/>
    <w:rsid w:val="00A72F5B"/>
    <w:rsid w:val="00AB7BDB"/>
    <w:rsid w:val="00B615B6"/>
    <w:rsid w:val="00B73F9E"/>
    <w:rsid w:val="00BE66EE"/>
    <w:rsid w:val="00C533A9"/>
    <w:rsid w:val="00CA16FD"/>
    <w:rsid w:val="00DB589D"/>
    <w:rsid w:val="00DE5504"/>
    <w:rsid w:val="00E12986"/>
    <w:rsid w:val="00E316DC"/>
    <w:rsid w:val="00E33EAB"/>
    <w:rsid w:val="00F1106F"/>
    <w:rsid w:val="00F12E7D"/>
    <w:rsid w:val="00F67BF4"/>
    <w:rsid w:val="00FA049F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14D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14D05"/>
  </w:style>
  <w:style w:type="character" w:customStyle="1" w:styleId="eop">
    <w:name w:val="eop"/>
    <w:basedOn w:val="DefaultParagraphFont"/>
    <w:rsid w:val="00A1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13" ma:contentTypeDescription="Create a new document." ma:contentTypeScope="" ma:versionID="180e991bd0c8a4801d30ef73f9873635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f0880fe9a775cedf822d341a56a6ff80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52918-d508-4fd0-951f-f4a50464b6c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Props1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B4A3A-FC70-4681-BA25-057C9787ACFB}"/>
</file>

<file path=customXml/itemProps3.xml><?xml version="1.0" encoding="utf-8"?>
<ds:datastoreItem xmlns:ds="http://schemas.openxmlformats.org/officeDocument/2006/customXml" ds:itemID="{85EC92C7-E63F-4A45-B089-B2A66F5D0D26}"/>
</file>

<file path=customXml/itemProps4.xml><?xml version="1.0" encoding="utf-8"?>
<ds:datastoreItem xmlns:ds="http://schemas.openxmlformats.org/officeDocument/2006/customXml" ds:itemID="{11E11583-F24F-40BE-AC23-CE403469B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2</cp:revision>
  <dcterms:created xsi:type="dcterms:W3CDTF">2023-09-13T09:09:00Z</dcterms:created>
  <dcterms:modified xsi:type="dcterms:W3CDTF">2023-09-13T09:09:00Z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0x010100A90A0724ED16404792313B3B688BEC25</vt:lpwstr>
  </property>
</Properties>
</file>